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D4E82" w:rsidRPr="00C65CB0" w:rsidRDefault="00630E60" w:rsidP="00A84599">
      <w:pPr>
        <w:pStyle w:val="Titre"/>
        <w:spacing w:after="0"/>
        <w:jc w:val="center"/>
        <w:rPr>
          <w:smallCaps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-83185</wp:posOffset>
            </wp:positionV>
            <wp:extent cx="581025" cy="847725"/>
            <wp:effectExtent l="0" t="0" r="9525" b="9525"/>
            <wp:wrapSquare wrapText="bothSides"/>
            <wp:docPr id="6" name="il_fi" descr="http://www.elysees-expertises.com/media/BORNE%20AMI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ysees-expertises.com/media/BORNE%20AMIAN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1F64">
        <w:rPr>
          <w:smallCaps/>
          <w:noProof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Zone de texte 18" o:spid="_x0000_s1026" type="#_x0000_t202" style="position:absolute;left:0;text-align:left;margin-left:577.5pt;margin-top:-11.7pt;width:184.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r9KQIAAC0EAAAOAAAAZHJzL2Uyb0RvYy54bWysU02P2yAQvVfqf0DcGztf1caKs9pmm6rS&#10;9kPa9tIbBhyjAkOBxN7++h1wkkbbW1UOaBhmHjPvDevbwWhylD4osDWdTkpKpOUglN3X9Pu33Zsb&#10;SkJkVjANVtb0SQZ6u3n9at27Ss6gAy2kJwhiQ9W7mnYxuqooAu+kYWECTlq8bMEbFvHo94XwrEd0&#10;o4tZWb4tevDCeeAyBPTej5d0k/HbVvL4pW2DjETXFGuLefd5b9JebNas2nvmOsVPZbB/qMIwZfHR&#10;C9Q9i4wcvPoLyijuIUAbJxxMAW2ruMw9YDfT8kU3jx1zMveC5AR3oSn8P1j++fjVEyVQO1TKMoMa&#10;/UCliJAkyiFKgn4kqXehwthHh9FxeAcDJuSGg3sA/jMQC9uO2b288x76TjKBRU5TZnGVOuKEBNL0&#10;n0DgY+wQIQMNrTeJQeSEIDqK9XQRCAshHJ2z+WI+XeIVx7vFajkvs4IFq87Zzof4QYIhyaipxwHI&#10;6Oz4EGKqhlXnkPRYAK3ETmmdD37fbLUnR4bDsssrN/AiTFvS13S1nC0zsoWUn+fIqIjDrJWp6U2Z&#10;1jheiY33VuSQyJQebaxE2xM9iZGRmzg0wyjHmfUGxBPy5WGcXfxraHTgf1PS49zWNPw6MC8p0R8t&#10;cr6aLhZp0PMBDX/tbc5eZjlC1DRSMprbOH6Kg/Nq3+ELo7oW7lCfVmXqkpBjNaeycSYzo6f/k4b+&#10;+pyj/vzyzTMAAAD//wMAUEsDBBQABgAIAAAAIQDu5JlP4AAAAAwBAAAPAAAAZHJzL2Rvd25yZXYu&#10;eG1sTI/BTsMwEETvSPyDtUjcWqchqVCIU6EKDpwQLZfenHibpI3Xke22oV/P9gTHmR3NvilXkx3E&#10;GX3oHSlYzBMQSI0zPbUKvrfvs2cQIWoyenCECn4wwKq6vyt1YdyFvvC8ia3gEgqFVtDFOBZShqZD&#10;q8PcjUh82ztvdWTpW2m8vnC5HWSaJEtpdU/8odMjrjtsjpuTVfCx859vu5BcXVrH9aE5uu1VZko9&#10;PkyvLyAiTvEvDDd8RoeKmWp3IhPEwHqR5zwmKpilTxmIWyRPM7ZqBXm2BFmV8v+I6hcAAP//AwBQ&#10;SwECLQAUAAYACAAAACEAtoM4kv4AAADhAQAAEwAAAAAAAAAAAAAAAAAAAAAAW0NvbnRlbnRfVHlw&#10;ZXNdLnhtbFBLAQItABQABgAIAAAAIQA4/SH/1gAAAJQBAAALAAAAAAAAAAAAAAAAAC8BAABfcmVs&#10;cy8ucmVsc1BLAQItABQABgAIAAAAIQCC8sr9KQIAAC0EAAAOAAAAAAAAAAAAAAAAAC4CAABkcnMv&#10;ZTJvRG9jLnhtbFBLAQItABQABgAIAAAAIQDu5JlP4AAAAAwBAAAPAAAAAAAAAAAAAAAAAIMEAABk&#10;cnMvZG93bnJldi54bWxQSwUGAAAAAAQABADzAAAAkAUAAAAA&#10;" stroked="f">
            <v:textbox inset=",0,,0">
              <w:txbxContent>
                <w:p w:rsidR="00A93AA2" w:rsidRPr="00630E60" w:rsidRDefault="00A93AA2" w:rsidP="00105E8F">
                  <w:pPr>
                    <w:spacing w:after="0"/>
                    <w:rPr>
                      <w:sz w:val="16"/>
                      <w:szCs w:val="16"/>
                    </w:rPr>
                  </w:pPr>
                  <w:r w:rsidRPr="00630E60">
                    <w:rPr>
                      <w:sz w:val="16"/>
                      <w:szCs w:val="16"/>
                    </w:rPr>
                    <w:t xml:space="preserve">N° d’enregistrement : </w:t>
                  </w:r>
                </w:p>
                <w:p w:rsidR="00A93AA2" w:rsidRPr="00630E60" w:rsidRDefault="00630E60" w:rsidP="00105E8F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Rédigée</w:t>
                  </w:r>
                  <w:r w:rsidR="00A93AA2" w:rsidRPr="00630E60">
                    <w:rPr>
                      <w:sz w:val="16"/>
                      <w:szCs w:val="16"/>
                    </w:rPr>
                    <w:t xml:space="preserve"> le : </w:t>
                  </w:r>
                </w:p>
                <w:p w:rsidR="00A93AA2" w:rsidRPr="00630E60" w:rsidRDefault="00A93AA2" w:rsidP="00105E8F">
                  <w:pPr>
                    <w:spacing w:after="0"/>
                    <w:rPr>
                      <w:sz w:val="16"/>
                      <w:szCs w:val="16"/>
                    </w:rPr>
                  </w:pPr>
                  <w:r w:rsidRPr="00630E60">
                    <w:rPr>
                      <w:sz w:val="16"/>
                      <w:szCs w:val="16"/>
                    </w:rPr>
                    <w:t>Rédigée par :</w:t>
                  </w:r>
                </w:p>
              </w:txbxContent>
            </v:textbox>
          </v:shape>
        </w:pict>
      </w:r>
      <w:r w:rsidR="00C65CB0" w:rsidRPr="00C65CB0">
        <w:rPr>
          <w:smallCaps/>
        </w:rPr>
        <w:t>Fiche d’exposition à l’amiante</w:t>
      </w:r>
    </w:p>
    <w:p w:rsidR="00C65CB0" w:rsidRPr="00C65CB0" w:rsidRDefault="00C65CB0" w:rsidP="00A84599">
      <w:pPr>
        <w:pStyle w:val="Titre1"/>
        <w:spacing w:before="120"/>
        <w:jc w:val="center"/>
        <w:rPr>
          <w:color w:val="31849B" w:themeColor="accent5" w:themeShade="BF"/>
        </w:rPr>
      </w:pPr>
      <w:r w:rsidRPr="00C65CB0">
        <w:rPr>
          <w:color w:val="31849B" w:themeColor="accent5" w:themeShade="BF"/>
        </w:rPr>
        <w:t>Intervention sur des matériaux susceptibles de provoquer l’émission de fibres d’amiante</w:t>
      </w:r>
    </w:p>
    <w:p w:rsidR="00C65CB0" w:rsidRDefault="00461F64">
      <w:r>
        <w:rPr>
          <w:noProof/>
          <w:lang w:eastAsia="fr-FR"/>
        </w:rPr>
        <w:pict>
          <v:shape id="Zone de texte 5" o:spid="_x0000_s1027" type="#_x0000_t202" style="position:absolute;margin-left:-40.85pt;margin-top:-.15pt;width:776.2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xukAIAAI8FAAAOAAAAZHJzL2Uyb0RvYy54bWysVEtPGzEQvlfqf7B8L5uELISIDUpBVJUQ&#10;oEKF1JvjtYlV2+PaTnbDr+/Yu3mUcqHqZXfs+WbG883j/KI1mqyFDwpsRYdHA0qE5VAr+1zR74/X&#10;nyaUhMhszTRYUdGNCPRi9vHDeeOmYgRL0LXwBJ3YMG1cRZcxumlRBL4UhoUjcMKiUoI3LOLRPxe1&#10;Zw16N7oYDQYnRQO+dh64CAFvrzolnWX/Ugoe76QMIhJdUXxbzF+fv4v0LWbnbPrsmVsq3j+D/cMr&#10;DFMWg+5cXbHIyMqrv1wZxT0EkPGIgylASsVFzgGzGQ5eZfOwZE7kXJCc4HY0hf/nlt+u7z1RdUVL&#10;SiwzWKIfWChSCxJFGwUpE0WNC1NEPjjExvYztFjq7X3Ay5R5K71Jf8yJoB7J3uwIRk+E4+XZpJwc&#10;n2IkjrqyHI3LXIFib+18iF8EGJKEinosYOaVrW9CxJcgdAtJwQJoVV8rrfMhNY241J6sGZZbx/xG&#10;tPgDpS1pKnpyjKGTkYVk3nnWNt2I3DZ9uJR5l2GW4kaLhNH2m5BIW070jdiMc2F38TM6oSSGeo9h&#10;j9+/6j3GXR5okSODjTtjoyz4nH2esz1l9c8tZbLDI+EHeScxtou274gF1BtsCA/dVAXHrxVW7YaF&#10;eM88jhH2AK6GeIcfqQFZh16iZAn+5a37hMfuRi0lDY5lRcOvFfOCEv3VYt+fDcfjNMf5MC5PR3jw&#10;h5rFocauzCVgKwxxCTmexYSPeitKD+YJN8g8RUUVsxxjVzRuxcvYLQvcQFzM5xmEk+tYvLEPjifX&#10;id7Uk4/tE/Oub9w0PLewHWA2fdW/HTZZWpivIkiVmzsR3LHaE49Tn3u+31BprRyeM2q/R2e/AQAA&#10;//8DAFBLAwQUAAYACAAAACEA7sV6u+AAAAAJAQAADwAAAGRycy9kb3ducmV2LnhtbEyPzU7DMBCE&#10;70i8g7VIXFDrlEAThTgVQvxI3GigFTc3XpKIeB3FbhLenu0Jbjua0ew3+Wa2nRhx8K0jBatlBAKp&#10;cqalWsF7+bRIQfigyejOESr4QQ+b4vws15lxE73huA214BLymVbQhNBnUvqqQav90vVI7H25werA&#10;cqilGfTE5baT11G0lla3xB8a3eNDg9X39mgVfF7V+1c/P39M8W3cP76MZbIzpVKXF/P9HYiAc/gL&#10;wwmf0aFgpoM7kvGiU7BIVwlH+YhBnPybJOItBwXpOgFZ5PL/guIXAAD//wMAUEsBAi0AFAAGAAgA&#10;AAAhALaDOJL+AAAA4QEAABMAAAAAAAAAAAAAAAAAAAAAAFtDb250ZW50X1R5cGVzXS54bWxQSwEC&#10;LQAUAAYACAAAACEAOP0h/9YAAACUAQAACwAAAAAAAAAAAAAAAAAvAQAAX3JlbHMvLnJlbHNQSwEC&#10;LQAUAAYACAAAACEAVzssbpACAACPBQAADgAAAAAAAAAAAAAAAAAuAgAAZHJzL2Uyb0RvYy54bWxQ&#10;SwECLQAUAAYACAAAACEA7sV6u+AAAAAJAQAADwAAAAAAAAAAAAAAAADqBAAAZHJzL2Rvd25yZXYu&#10;eG1sUEsFBgAAAAAEAAQA8wAAAPcFAAAAAA==&#10;" fillcolor="white [3201]" stroked="f" strokeweight=".5pt">
            <v:textbox>
              <w:txbxContent>
                <w:p w:rsidR="00C65CB0" w:rsidRPr="00345F0C" w:rsidRDefault="00C65CB0" w:rsidP="00A93AA2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 w:rsidRPr="00345F0C">
                    <w:rPr>
                      <w:sz w:val="18"/>
                      <w:szCs w:val="18"/>
                    </w:rPr>
                    <w:t xml:space="preserve">Cette fiche d’exposition est complétée par l’autorité territoriale. Chaque agent concerné doit être informé de </w:t>
                  </w:r>
                  <w:r w:rsidR="00A93AA2">
                    <w:rPr>
                      <w:sz w:val="18"/>
                      <w:szCs w:val="18"/>
                    </w:rPr>
                    <w:t>son existence</w:t>
                  </w:r>
                  <w:r w:rsidRPr="00345F0C">
                    <w:rPr>
                      <w:sz w:val="18"/>
                      <w:szCs w:val="18"/>
                    </w:rPr>
                    <w:t xml:space="preserve"> et a accès aux informations le concernant. Le double de cette fiche est envoyé au médecin de prévention.</w:t>
                  </w:r>
                  <w:r w:rsidR="00A93AA2">
                    <w:rPr>
                      <w:sz w:val="18"/>
                      <w:szCs w:val="18"/>
                    </w:rPr>
                    <w:t xml:space="preserve"> </w:t>
                  </w:r>
                  <w:r w:rsidRPr="00345F0C">
                    <w:rPr>
                      <w:sz w:val="18"/>
                      <w:szCs w:val="18"/>
                    </w:rPr>
                    <w:t>La fiche d’exposition doit être remise à l’agent lors de son départ de la collectivité/de l’établissement public, ou en cas d’arrêt de travail consécutif à un accident de service ou une maladie professionnelle d’au moins 30 jours</w:t>
                  </w:r>
                  <w:r w:rsidR="00345F0C" w:rsidRPr="00345F0C">
                    <w:rPr>
                      <w:sz w:val="18"/>
                      <w:szCs w:val="18"/>
                    </w:rPr>
                    <w:t xml:space="preserve"> (3 mois pour un autre motif)</w:t>
                  </w:r>
                  <w:r w:rsidRPr="00345F0C">
                    <w:rPr>
                      <w:sz w:val="18"/>
                      <w:szCs w:val="18"/>
                    </w:rPr>
                    <w:t>.</w:t>
                  </w:r>
                  <w:r w:rsidR="00630E60">
                    <w:rPr>
                      <w:sz w:val="18"/>
                      <w:szCs w:val="18"/>
                    </w:rPr>
                    <w:t xml:space="preserve"> Selon l’article R4412-120 du Code du Travail</w:t>
                  </w:r>
                </w:p>
              </w:txbxContent>
            </v:textbox>
          </v:shape>
        </w:pict>
      </w:r>
    </w:p>
    <w:p w:rsidR="00C65CB0" w:rsidRDefault="00C65CB0"/>
    <w:p w:rsidR="00A93AA2" w:rsidRPr="00A93AA2" w:rsidRDefault="00A93AA2" w:rsidP="00A93AA2">
      <w:pPr>
        <w:tabs>
          <w:tab w:val="left" w:pos="4962"/>
          <w:tab w:val="left" w:pos="9498"/>
        </w:tabs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 w:rsidRPr="00A93AA2">
        <w:rPr>
          <w:rFonts w:eastAsia="MS Mincho" w:cs="Times New Roman"/>
          <w:b/>
          <w:sz w:val="24"/>
          <w:szCs w:val="24"/>
          <w:lang w:eastAsia="ja-JP"/>
        </w:rPr>
        <w:t>Collectivité :</w:t>
      </w:r>
      <w:r w:rsidRPr="00A93AA2">
        <w:rPr>
          <w:rFonts w:eastAsia="MS Mincho" w:cs="Times New Roman"/>
          <w:b/>
          <w:sz w:val="24"/>
          <w:szCs w:val="24"/>
          <w:lang w:eastAsia="ja-JP"/>
        </w:rPr>
        <w:tab/>
      </w:r>
      <w:r w:rsidR="00630E60">
        <w:rPr>
          <w:rFonts w:eastAsia="MS Mincho" w:cs="Times New Roman"/>
          <w:b/>
          <w:sz w:val="24"/>
          <w:szCs w:val="24"/>
          <w:lang w:eastAsia="ja-JP"/>
        </w:rPr>
        <w:t>Poste occupé</w:t>
      </w:r>
      <w:r w:rsidRPr="00A93AA2">
        <w:rPr>
          <w:rFonts w:eastAsia="MS Mincho" w:cs="Times New Roman"/>
          <w:b/>
          <w:sz w:val="24"/>
          <w:szCs w:val="24"/>
          <w:lang w:eastAsia="ja-JP"/>
        </w:rPr>
        <w:t> :</w:t>
      </w:r>
      <w:r w:rsidRPr="00A93AA2">
        <w:rPr>
          <w:rFonts w:eastAsia="MS Mincho" w:cs="Times New Roman"/>
          <w:sz w:val="24"/>
          <w:szCs w:val="24"/>
          <w:lang w:eastAsia="ja-JP"/>
        </w:rPr>
        <w:tab/>
      </w:r>
      <w:r w:rsidR="00A84599">
        <w:rPr>
          <w:rFonts w:eastAsia="MS Mincho" w:cs="Times New Roman"/>
          <w:sz w:val="24"/>
          <w:szCs w:val="24"/>
          <w:lang w:eastAsia="ja-JP"/>
        </w:rPr>
        <w:t>Médecin de prévention :</w:t>
      </w:r>
    </w:p>
    <w:p w:rsidR="00A93AA2" w:rsidRPr="00A93AA2" w:rsidRDefault="00A93AA2" w:rsidP="00A93AA2">
      <w:pPr>
        <w:spacing w:after="0" w:line="240" w:lineRule="auto"/>
        <w:ind w:left="709"/>
        <w:jc w:val="both"/>
        <w:rPr>
          <w:rFonts w:eastAsia="MS Mincho" w:cs="Times New Roman"/>
          <w:sz w:val="20"/>
          <w:szCs w:val="20"/>
          <w:lang w:eastAsia="ja-JP"/>
        </w:rPr>
      </w:pPr>
    </w:p>
    <w:p w:rsidR="00A93AA2" w:rsidRDefault="00A93AA2" w:rsidP="00A93AA2">
      <w:pPr>
        <w:tabs>
          <w:tab w:val="left" w:pos="4962"/>
          <w:tab w:val="left" w:pos="10065"/>
        </w:tabs>
        <w:spacing w:after="0" w:line="24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A93AA2">
        <w:rPr>
          <w:rFonts w:eastAsia="MS Mincho" w:cs="Times New Roman"/>
          <w:sz w:val="24"/>
          <w:szCs w:val="24"/>
          <w:lang w:eastAsia="ja-JP"/>
        </w:rPr>
        <w:t xml:space="preserve">Nom de l’agent : </w:t>
      </w:r>
      <w:r w:rsidRPr="00A93AA2">
        <w:rPr>
          <w:rFonts w:eastAsia="MS Mincho" w:cs="Times New Roman"/>
          <w:sz w:val="24"/>
          <w:szCs w:val="24"/>
          <w:lang w:eastAsia="ja-JP"/>
        </w:rPr>
        <w:tab/>
        <w:t>Prénom de l’agent :</w:t>
      </w:r>
      <w:r w:rsidRPr="00A93AA2">
        <w:rPr>
          <w:rFonts w:eastAsia="MS Mincho" w:cs="Times New Roman"/>
          <w:sz w:val="24"/>
          <w:szCs w:val="24"/>
          <w:lang w:eastAsia="ja-JP"/>
        </w:rPr>
        <w:tab/>
        <w:t>Date de naissance :</w:t>
      </w:r>
    </w:p>
    <w:p w:rsidR="00A93AA2" w:rsidRPr="00A93AA2" w:rsidRDefault="00A93AA2" w:rsidP="00A93AA2">
      <w:pPr>
        <w:spacing w:after="0" w:line="240" w:lineRule="auto"/>
        <w:ind w:left="709"/>
        <w:jc w:val="both"/>
        <w:rPr>
          <w:rFonts w:eastAsia="MS Mincho" w:cs="Times New Roman"/>
          <w:sz w:val="20"/>
          <w:szCs w:val="20"/>
          <w:lang w:eastAsia="ja-JP"/>
        </w:rPr>
      </w:pPr>
    </w:p>
    <w:p w:rsidR="00C65CB0" w:rsidRDefault="00C65CB0" w:rsidP="00486027">
      <w:pPr>
        <w:tabs>
          <w:tab w:val="left" w:pos="4962"/>
          <w:tab w:val="left" w:pos="10065"/>
        </w:tabs>
        <w:spacing w:after="0" w:line="240" w:lineRule="auto"/>
        <w:jc w:val="both"/>
        <w:rPr>
          <w:rFonts w:eastAsia="MS Mincho" w:cs="Times New Roman"/>
          <w:sz w:val="24"/>
          <w:szCs w:val="24"/>
          <w:lang w:eastAsia="ja-JP"/>
        </w:rPr>
      </w:pPr>
    </w:p>
    <w:tbl>
      <w:tblPr>
        <w:tblStyle w:val="Grille"/>
        <w:tblW w:w="0" w:type="auto"/>
        <w:tblLook w:val="04A0"/>
      </w:tblPr>
      <w:tblGrid>
        <w:gridCol w:w="2376"/>
        <w:gridCol w:w="4412"/>
        <w:gridCol w:w="3536"/>
        <w:gridCol w:w="3536"/>
      </w:tblGrid>
      <w:tr w:rsidR="00575EDE">
        <w:trPr>
          <w:trHeight w:val="957"/>
        </w:trPr>
        <w:tc>
          <w:tcPr>
            <w:tcW w:w="2376" w:type="dxa"/>
            <w:shd w:val="clear" w:color="auto" w:fill="B6DDE8" w:themeFill="accent5" w:themeFillTint="66"/>
          </w:tcPr>
          <w:p w:rsidR="00575EDE" w:rsidRPr="00575EDE" w:rsidRDefault="00575EDE" w:rsidP="00A84599">
            <w:pPr>
              <w:tabs>
                <w:tab w:val="left" w:pos="4962"/>
                <w:tab w:val="left" w:pos="10065"/>
              </w:tabs>
              <w:spacing w:after="120"/>
              <w:jc w:val="both"/>
              <w:rPr>
                <w:rFonts w:eastAsia="MS Mincho" w:cs="Times New Roman"/>
                <w:lang w:eastAsia="ja-JP"/>
              </w:rPr>
            </w:pPr>
            <w:r w:rsidRPr="00575EDE">
              <w:rPr>
                <w:b/>
              </w:rPr>
              <w:t>Nature des travaux et des tâches</w:t>
            </w:r>
          </w:p>
        </w:tc>
        <w:tc>
          <w:tcPr>
            <w:tcW w:w="4412" w:type="dxa"/>
          </w:tcPr>
          <w:p w:rsidR="00575EDE" w:rsidRDefault="00575EDE" w:rsidP="00A84599">
            <w:pPr>
              <w:tabs>
                <w:tab w:val="left" w:pos="4962"/>
                <w:tab w:val="left" w:pos="10065"/>
              </w:tabs>
              <w:spacing w:after="120"/>
              <w:jc w:val="both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536" w:type="dxa"/>
            <w:shd w:val="clear" w:color="auto" w:fill="B6DDE8" w:themeFill="accent5" w:themeFillTint="66"/>
          </w:tcPr>
          <w:p w:rsidR="00575EDE" w:rsidRPr="00575EDE" w:rsidRDefault="00575EDE" w:rsidP="00A84599">
            <w:pPr>
              <w:tabs>
                <w:tab w:val="left" w:pos="4962"/>
                <w:tab w:val="left" w:pos="10065"/>
              </w:tabs>
              <w:spacing w:after="120"/>
              <w:jc w:val="both"/>
              <w:rPr>
                <w:rFonts w:eastAsia="MS Mincho" w:cs="Times New Roman"/>
                <w:lang w:eastAsia="ja-JP"/>
              </w:rPr>
            </w:pPr>
            <w:r w:rsidRPr="00575EDE">
              <w:rPr>
                <w:b/>
              </w:rPr>
              <w:t>Expositions : taux d’empoussièrement attendu</w:t>
            </w:r>
          </w:p>
        </w:tc>
        <w:tc>
          <w:tcPr>
            <w:tcW w:w="3536" w:type="dxa"/>
          </w:tcPr>
          <w:p w:rsidR="00575EDE" w:rsidRDefault="00575EDE" w:rsidP="00A84599">
            <w:pPr>
              <w:tabs>
                <w:tab w:val="left" w:pos="4962"/>
                <w:tab w:val="left" w:pos="10065"/>
              </w:tabs>
              <w:spacing w:after="120"/>
              <w:jc w:val="both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</w:tc>
      </w:tr>
      <w:tr w:rsidR="00575EDE">
        <w:trPr>
          <w:trHeight w:val="277"/>
        </w:trPr>
        <w:tc>
          <w:tcPr>
            <w:tcW w:w="2376" w:type="dxa"/>
            <w:shd w:val="clear" w:color="auto" w:fill="B6DDE8" w:themeFill="accent5" w:themeFillTint="66"/>
          </w:tcPr>
          <w:p w:rsidR="00575EDE" w:rsidRPr="00575EDE" w:rsidRDefault="00575EDE" w:rsidP="00A84599">
            <w:pPr>
              <w:tabs>
                <w:tab w:val="left" w:pos="4962"/>
                <w:tab w:val="left" w:pos="10065"/>
              </w:tabs>
              <w:spacing w:after="120"/>
              <w:jc w:val="both"/>
              <w:rPr>
                <w:rFonts w:eastAsia="MS Mincho" w:cs="Times New Roman"/>
                <w:lang w:eastAsia="ja-JP"/>
              </w:rPr>
            </w:pPr>
            <w:r w:rsidRPr="00575EDE">
              <w:rPr>
                <w:b/>
              </w:rPr>
              <w:t>Date de l’intervention</w:t>
            </w:r>
          </w:p>
        </w:tc>
        <w:tc>
          <w:tcPr>
            <w:tcW w:w="4412" w:type="dxa"/>
          </w:tcPr>
          <w:p w:rsidR="00575EDE" w:rsidRDefault="00575EDE" w:rsidP="00A84599">
            <w:pPr>
              <w:tabs>
                <w:tab w:val="left" w:pos="4962"/>
                <w:tab w:val="left" w:pos="10065"/>
              </w:tabs>
              <w:spacing w:after="120"/>
              <w:jc w:val="both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536" w:type="dxa"/>
            <w:shd w:val="clear" w:color="auto" w:fill="B6DDE8" w:themeFill="accent5" w:themeFillTint="66"/>
          </w:tcPr>
          <w:p w:rsidR="00575EDE" w:rsidRPr="00575EDE" w:rsidRDefault="00575EDE" w:rsidP="00A84599">
            <w:pPr>
              <w:tabs>
                <w:tab w:val="left" w:pos="4962"/>
                <w:tab w:val="left" w:pos="10065"/>
              </w:tabs>
              <w:spacing w:after="120"/>
              <w:jc w:val="both"/>
              <w:rPr>
                <w:b/>
              </w:rPr>
            </w:pPr>
            <w:r w:rsidRPr="00575EDE">
              <w:rPr>
                <w:b/>
              </w:rPr>
              <w:t>Durée de l’exposition (heures)</w:t>
            </w:r>
          </w:p>
        </w:tc>
        <w:tc>
          <w:tcPr>
            <w:tcW w:w="3536" w:type="dxa"/>
          </w:tcPr>
          <w:p w:rsidR="00575EDE" w:rsidRDefault="00575EDE" w:rsidP="00A84599">
            <w:pPr>
              <w:tabs>
                <w:tab w:val="left" w:pos="4962"/>
                <w:tab w:val="left" w:pos="10065"/>
              </w:tabs>
              <w:spacing w:after="120"/>
              <w:jc w:val="both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</w:tc>
      </w:tr>
      <w:tr w:rsidR="00575EDE">
        <w:trPr>
          <w:trHeight w:val="552"/>
        </w:trPr>
        <w:tc>
          <w:tcPr>
            <w:tcW w:w="2376" w:type="dxa"/>
            <w:shd w:val="clear" w:color="auto" w:fill="B6DDE8" w:themeFill="accent5" w:themeFillTint="66"/>
          </w:tcPr>
          <w:p w:rsidR="00575EDE" w:rsidRPr="00575EDE" w:rsidRDefault="00575EDE" w:rsidP="00A84599">
            <w:pPr>
              <w:tabs>
                <w:tab w:val="left" w:pos="4962"/>
                <w:tab w:val="left" w:pos="10065"/>
              </w:tabs>
              <w:spacing w:after="120"/>
              <w:jc w:val="both"/>
              <w:rPr>
                <w:rFonts w:eastAsia="MS Mincho" w:cs="Times New Roman"/>
                <w:lang w:eastAsia="ja-JP"/>
              </w:rPr>
            </w:pPr>
            <w:r w:rsidRPr="00575EDE">
              <w:rPr>
                <w:b/>
              </w:rPr>
              <w:t>Lieu d’intervention</w:t>
            </w:r>
          </w:p>
        </w:tc>
        <w:tc>
          <w:tcPr>
            <w:tcW w:w="4412" w:type="dxa"/>
          </w:tcPr>
          <w:p w:rsidR="00575EDE" w:rsidRDefault="00575EDE" w:rsidP="00A84599">
            <w:pPr>
              <w:tabs>
                <w:tab w:val="left" w:pos="4962"/>
                <w:tab w:val="left" w:pos="10065"/>
              </w:tabs>
              <w:spacing w:after="120"/>
              <w:jc w:val="both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536" w:type="dxa"/>
            <w:vMerge w:val="restart"/>
            <w:shd w:val="clear" w:color="auto" w:fill="B6DDE8" w:themeFill="accent5" w:themeFillTint="66"/>
          </w:tcPr>
          <w:p w:rsidR="00575EDE" w:rsidRPr="00575EDE" w:rsidRDefault="00575EDE" w:rsidP="00575EDE">
            <w:pPr>
              <w:tabs>
                <w:tab w:val="left" w:pos="4962"/>
                <w:tab w:val="left" w:pos="10065"/>
              </w:tabs>
              <w:jc w:val="both"/>
              <w:rPr>
                <w:b/>
              </w:rPr>
            </w:pPr>
            <w:r w:rsidRPr="00575EDE">
              <w:rPr>
                <w:b/>
              </w:rPr>
              <w:t>Contrôles d’exposition :</w:t>
            </w:r>
          </w:p>
          <w:p w:rsidR="00575EDE" w:rsidRPr="00575EDE" w:rsidRDefault="00575EDE" w:rsidP="00A84599">
            <w:pPr>
              <w:tabs>
                <w:tab w:val="left" w:pos="4962"/>
                <w:tab w:val="left" w:pos="10065"/>
              </w:tabs>
              <w:spacing w:after="120"/>
              <w:jc w:val="both"/>
              <w:rPr>
                <w:rFonts w:eastAsia="MS Mincho" w:cs="Times New Roman"/>
                <w:lang w:eastAsia="ja-JP"/>
              </w:rPr>
            </w:pPr>
            <w:r w:rsidRPr="00575EDE">
              <w:rPr>
                <w:rFonts w:eastAsia="MS Mincho" w:cs="Times New Roman"/>
                <w:lang w:eastAsia="ja-JP"/>
              </w:rPr>
              <w:t>Date, organisme de contrôle et taux mesurés</w:t>
            </w:r>
          </w:p>
        </w:tc>
        <w:tc>
          <w:tcPr>
            <w:tcW w:w="3536" w:type="dxa"/>
            <w:vMerge w:val="restart"/>
          </w:tcPr>
          <w:p w:rsidR="00575EDE" w:rsidRDefault="00575EDE" w:rsidP="00A84599">
            <w:pPr>
              <w:tabs>
                <w:tab w:val="left" w:pos="4962"/>
                <w:tab w:val="left" w:pos="10065"/>
              </w:tabs>
              <w:spacing w:after="120"/>
              <w:jc w:val="both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</w:tc>
      </w:tr>
      <w:tr w:rsidR="00575EDE">
        <w:trPr>
          <w:trHeight w:val="986"/>
        </w:trPr>
        <w:tc>
          <w:tcPr>
            <w:tcW w:w="2376" w:type="dxa"/>
            <w:shd w:val="clear" w:color="auto" w:fill="B6DDE8" w:themeFill="accent5" w:themeFillTint="66"/>
          </w:tcPr>
          <w:p w:rsidR="00575EDE" w:rsidRPr="00575EDE" w:rsidRDefault="00575EDE" w:rsidP="00A84599">
            <w:pPr>
              <w:tabs>
                <w:tab w:val="left" w:pos="4962"/>
                <w:tab w:val="left" w:pos="10065"/>
              </w:tabs>
              <w:spacing w:after="120"/>
              <w:jc w:val="both"/>
              <w:rPr>
                <w:rFonts w:eastAsia="MS Mincho" w:cs="Times New Roman"/>
                <w:lang w:eastAsia="ja-JP"/>
              </w:rPr>
            </w:pPr>
            <w:r w:rsidRPr="00575EDE">
              <w:rPr>
                <w:b/>
              </w:rPr>
              <w:t>Produits et matériaux rencontrés</w:t>
            </w:r>
          </w:p>
        </w:tc>
        <w:tc>
          <w:tcPr>
            <w:tcW w:w="4412" w:type="dxa"/>
          </w:tcPr>
          <w:p w:rsidR="00575EDE" w:rsidRDefault="00575EDE" w:rsidP="00A84599">
            <w:pPr>
              <w:tabs>
                <w:tab w:val="left" w:pos="4962"/>
                <w:tab w:val="left" w:pos="10065"/>
              </w:tabs>
              <w:spacing w:after="120"/>
              <w:jc w:val="both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536" w:type="dxa"/>
            <w:vMerge/>
            <w:shd w:val="clear" w:color="auto" w:fill="B6DDE8" w:themeFill="accent5" w:themeFillTint="66"/>
          </w:tcPr>
          <w:p w:rsidR="00575EDE" w:rsidRPr="00575EDE" w:rsidRDefault="00575EDE" w:rsidP="00A84599">
            <w:pPr>
              <w:tabs>
                <w:tab w:val="left" w:pos="4962"/>
                <w:tab w:val="left" w:pos="10065"/>
              </w:tabs>
              <w:spacing w:after="120"/>
              <w:jc w:val="both"/>
              <w:rPr>
                <w:rFonts w:eastAsia="MS Mincho" w:cs="Times New Roman"/>
                <w:lang w:eastAsia="ja-JP"/>
              </w:rPr>
            </w:pPr>
          </w:p>
        </w:tc>
        <w:tc>
          <w:tcPr>
            <w:tcW w:w="3536" w:type="dxa"/>
            <w:vMerge/>
          </w:tcPr>
          <w:p w:rsidR="00575EDE" w:rsidRDefault="00575EDE" w:rsidP="00A84599">
            <w:pPr>
              <w:tabs>
                <w:tab w:val="left" w:pos="4962"/>
                <w:tab w:val="left" w:pos="10065"/>
              </w:tabs>
              <w:spacing w:after="120"/>
              <w:jc w:val="both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</w:tc>
      </w:tr>
      <w:tr w:rsidR="00575EDE">
        <w:trPr>
          <w:trHeight w:val="1268"/>
        </w:trPr>
        <w:tc>
          <w:tcPr>
            <w:tcW w:w="2376" w:type="dxa"/>
            <w:shd w:val="clear" w:color="auto" w:fill="B6DDE8" w:themeFill="accent5" w:themeFillTint="66"/>
          </w:tcPr>
          <w:p w:rsidR="00575EDE" w:rsidRPr="00575EDE" w:rsidRDefault="00575EDE" w:rsidP="00A84599">
            <w:pPr>
              <w:tabs>
                <w:tab w:val="left" w:pos="4962"/>
                <w:tab w:val="left" w:pos="10065"/>
              </w:tabs>
              <w:spacing w:after="120"/>
              <w:jc w:val="both"/>
              <w:rPr>
                <w:rFonts w:eastAsia="MS Mincho" w:cs="Times New Roman"/>
                <w:lang w:eastAsia="ja-JP"/>
              </w:rPr>
            </w:pPr>
            <w:r w:rsidRPr="00575EDE">
              <w:rPr>
                <w:b/>
              </w:rPr>
              <w:t>Procédés de travail, mode opératoire, outillage utilisé</w:t>
            </w:r>
          </w:p>
        </w:tc>
        <w:tc>
          <w:tcPr>
            <w:tcW w:w="4412" w:type="dxa"/>
          </w:tcPr>
          <w:p w:rsidR="00575EDE" w:rsidRDefault="00575EDE" w:rsidP="00A84599">
            <w:pPr>
              <w:tabs>
                <w:tab w:val="left" w:pos="4962"/>
                <w:tab w:val="left" w:pos="10065"/>
              </w:tabs>
              <w:spacing w:after="120"/>
              <w:jc w:val="both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536" w:type="dxa"/>
            <w:shd w:val="clear" w:color="auto" w:fill="B6DDE8" w:themeFill="accent5" w:themeFillTint="66"/>
          </w:tcPr>
          <w:p w:rsidR="00575EDE" w:rsidRPr="00575EDE" w:rsidRDefault="00575EDE" w:rsidP="00A84599">
            <w:pPr>
              <w:tabs>
                <w:tab w:val="left" w:pos="4962"/>
                <w:tab w:val="left" w:pos="10065"/>
              </w:tabs>
              <w:spacing w:after="120"/>
              <w:jc w:val="both"/>
              <w:rPr>
                <w:rFonts w:eastAsia="MS Mincho" w:cs="Times New Roman"/>
                <w:lang w:eastAsia="ja-JP"/>
              </w:rPr>
            </w:pPr>
            <w:r w:rsidRPr="00575EDE">
              <w:rPr>
                <w:b/>
              </w:rPr>
              <w:t>Protection collective mise en œuvre</w:t>
            </w:r>
          </w:p>
        </w:tc>
        <w:tc>
          <w:tcPr>
            <w:tcW w:w="3536" w:type="dxa"/>
          </w:tcPr>
          <w:p w:rsidR="00575EDE" w:rsidRDefault="00575EDE" w:rsidP="00A84599">
            <w:pPr>
              <w:tabs>
                <w:tab w:val="left" w:pos="4962"/>
                <w:tab w:val="left" w:pos="10065"/>
              </w:tabs>
              <w:spacing w:after="120"/>
              <w:jc w:val="both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</w:tc>
      </w:tr>
      <w:tr w:rsidR="00575EDE">
        <w:trPr>
          <w:trHeight w:val="1401"/>
        </w:trPr>
        <w:tc>
          <w:tcPr>
            <w:tcW w:w="2376" w:type="dxa"/>
            <w:shd w:val="clear" w:color="auto" w:fill="B6DDE8" w:themeFill="accent5" w:themeFillTint="66"/>
          </w:tcPr>
          <w:p w:rsidR="00575EDE" w:rsidRPr="00575EDE" w:rsidRDefault="00575EDE" w:rsidP="00A84599">
            <w:pPr>
              <w:tabs>
                <w:tab w:val="left" w:pos="4962"/>
                <w:tab w:val="left" w:pos="10065"/>
              </w:tabs>
              <w:spacing w:after="120"/>
              <w:jc w:val="both"/>
              <w:rPr>
                <w:rFonts w:eastAsia="MS Mincho" w:cs="Times New Roman"/>
                <w:lang w:eastAsia="ja-JP"/>
              </w:rPr>
            </w:pPr>
            <w:r w:rsidRPr="00575EDE">
              <w:rPr>
                <w:b/>
              </w:rPr>
              <w:t>Autres risques (chimique, biologique, physique)</w:t>
            </w:r>
          </w:p>
        </w:tc>
        <w:tc>
          <w:tcPr>
            <w:tcW w:w="4412" w:type="dxa"/>
          </w:tcPr>
          <w:p w:rsidR="00575EDE" w:rsidRDefault="00575EDE" w:rsidP="00A84599">
            <w:pPr>
              <w:tabs>
                <w:tab w:val="left" w:pos="4962"/>
                <w:tab w:val="left" w:pos="10065"/>
              </w:tabs>
              <w:spacing w:after="120"/>
              <w:jc w:val="both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536" w:type="dxa"/>
            <w:shd w:val="clear" w:color="auto" w:fill="B6DDE8" w:themeFill="accent5" w:themeFillTint="66"/>
          </w:tcPr>
          <w:p w:rsidR="00575EDE" w:rsidRPr="00575EDE" w:rsidRDefault="00575EDE" w:rsidP="00A84599">
            <w:pPr>
              <w:tabs>
                <w:tab w:val="left" w:pos="4962"/>
                <w:tab w:val="left" w:pos="10065"/>
              </w:tabs>
              <w:spacing w:after="120"/>
              <w:jc w:val="both"/>
              <w:rPr>
                <w:rFonts w:eastAsia="MS Mincho" w:cs="Times New Roman"/>
                <w:lang w:eastAsia="ja-JP"/>
              </w:rPr>
            </w:pPr>
            <w:r w:rsidRPr="00575EDE">
              <w:rPr>
                <w:b/>
              </w:rPr>
              <w:t>Protection individuelle mise en œuvre</w:t>
            </w:r>
          </w:p>
        </w:tc>
        <w:tc>
          <w:tcPr>
            <w:tcW w:w="3536" w:type="dxa"/>
          </w:tcPr>
          <w:p w:rsidR="00575EDE" w:rsidRDefault="00575EDE" w:rsidP="00A84599">
            <w:pPr>
              <w:tabs>
                <w:tab w:val="left" w:pos="4962"/>
                <w:tab w:val="left" w:pos="10065"/>
              </w:tabs>
              <w:spacing w:after="120"/>
              <w:jc w:val="both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</w:tc>
        <w:bookmarkStart w:id="0" w:name="_GoBack"/>
        <w:bookmarkEnd w:id="0"/>
      </w:tr>
    </w:tbl>
    <w:p w:rsidR="00575EDE" w:rsidRPr="00A93AA2" w:rsidRDefault="00486027" w:rsidP="00A84599">
      <w:pPr>
        <w:tabs>
          <w:tab w:val="left" w:pos="4962"/>
          <w:tab w:val="left" w:pos="10065"/>
        </w:tabs>
        <w:spacing w:after="120" w:line="240" w:lineRule="auto"/>
        <w:jc w:val="both"/>
        <w:rPr>
          <w:rFonts w:eastAsia="MS Mincho" w:cs="Times New Roman"/>
          <w:sz w:val="24"/>
          <w:szCs w:val="24"/>
          <w:lang w:eastAsia="ja-JP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9015095</wp:posOffset>
            </wp:positionH>
            <wp:positionV relativeFrom="paragraph">
              <wp:posOffset>147320</wp:posOffset>
            </wp:positionV>
            <wp:extent cx="571500" cy="836930"/>
            <wp:effectExtent l="0" t="0" r="0" b="127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re de Ges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E60" w:rsidRPr="00630E60" w:rsidRDefault="00630E60" w:rsidP="00575EDE">
      <w:pPr>
        <w:tabs>
          <w:tab w:val="left" w:pos="7938"/>
          <w:tab w:val="left" w:pos="15309"/>
        </w:tabs>
        <w:spacing w:before="240" w:after="0" w:line="240" w:lineRule="auto"/>
        <w:ind w:firstLine="708"/>
        <w:rPr>
          <w:rFonts w:ascii="Arial" w:eastAsia="MS Mincho" w:hAnsi="Arial" w:cs="Times New Roman"/>
          <w:b/>
          <w:smallCaps/>
          <w:sz w:val="20"/>
          <w:szCs w:val="20"/>
          <w:u w:val="single"/>
          <w:lang w:eastAsia="ja-JP"/>
        </w:rPr>
      </w:pPr>
      <w:r w:rsidRPr="00630E60">
        <w:rPr>
          <w:rFonts w:ascii="Arial" w:eastAsia="MS Mincho" w:hAnsi="Arial" w:cs="Times New Roman"/>
          <w:b/>
          <w:smallCaps/>
          <w:sz w:val="20"/>
          <w:szCs w:val="20"/>
          <w:u w:val="single"/>
          <w:lang w:eastAsia="ja-JP"/>
        </w:rPr>
        <w:t>L’agent</w:t>
      </w:r>
      <w:r w:rsidRPr="00630E60">
        <w:rPr>
          <w:rFonts w:ascii="Arial" w:eastAsia="MS Mincho" w:hAnsi="Arial" w:cs="Times New Roman"/>
          <w:b/>
          <w:smallCaps/>
          <w:sz w:val="20"/>
          <w:szCs w:val="20"/>
          <w:lang w:eastAsia="ja-JP"/>
        </w:rPr>
        <w:tab/>
      </w:r>
      <w:r w:rsidRPr="00630E60">
        <w:rPr>
          <w:rFonts w:ascii="Arial" w:eastAsia="MS Mincho" w:hAnsi="Arial" w:cs="Times New Roman"/>
          <w:b/>
          <w:smallCaps/>
          <w:sz w:val="20"/>
          <w:szCs w:val="20"/>
          <w:u w:val="single"/>
          <w:lang w:eastAsia="ja-JP"/>
        </w:rPr>
        <w:t>Autorité Territoriale</w:t>
      </w:r>
    </w:p>
    <w:p w:rsidR="00630E60" w:rsidRPr="00630E60" w:rsidRDefault="00630E60" w:rsidP="00575EDE">
      <w:pPr>
        <w:tabs>
          <w:tab w:val="left" w:pos="7938"/>
          <w:tab w:val="left" w:pos="15309"/>
        </w:tabs>
        <w:spacing w:after="0" w:line="240" w:lineRule="auto"/>
        <w:ind w:firstLine="708"/>
        <w:rPr>
          <w:rFonts w:ascii="Arial" w:eastAsia="MS Mincho" w:hAnsi="Arial" w:cs="Times New Roman"/>
          <w:sz w:val="20"/>
          <w:szCs w:val="20"/>
          <w:lang w:eastAsia="ja-JP"/>
        </w:rPr>
      </w:pPr>
      <w:r w:rsidRPr="00630E60">
        <w:rPr>
          <w:rFonts w:ascii="Arial" w:eastAsia="MS Mincho" w:hAnsi="Arial" w:cs="Times New Roman"/>
          <w:sz w:val="20"/>
          <w:szCs w:val="20"/>
          <w:lang w:eastAsia="ja-JP"/>
        </w:rPr>
        <w:t xml:space="preserve">Prénom et Nom : </w:t>
      </w:r>
      <w:r w:rsidRPr="00630E60">
        <w:rPr>
          <w:rFonts w:ascii="Arial" w:eastAsia="MS Mincho" w:hAnsi="Arial" w:cs="Times New Roman"/>
          <w:sz w:val="20"/>
          <w:szCs w:val="20"/>
          <w:lang w:eastAsia="ja-JP"/>
        </w:rPr>
        <w:tab/>
        <w:t>Prénom et Nom :</w:t>
      </w:r>
    </w:p>
    <w:p w:rsidR="00C65CB0" w:rsidRDefault="00630E60" w:rsidP="00575EDE">
      <w:pPr>
        <w:tabs>
          <w:tab w:val="left" w:pos="7938"/>
          <w:tab w:val="left" w:pos="15309"/>
        </w:tabs>
        <w:spacing w:after="0" w:line="240" w:lineRule="auto"/>
        <w:ind w:firstLine="708"/>
      </w:pPr>
      <w:r w:rsidRPr="00630E60">
        <w:rPr>
          <w:rFonts w:ascii="Arial" w:eastAsia="MS Mincho" w:hAnsi="Arial" w:cs="Times New Roman"/>
          <w:sz w:val="20"/>
          <w:szCs w:val="20"/>
          <w:lang w:eastAsia="ja-JP"/>
        </w:rPr>
        <w:t>Signature :</w:t>
      </w:r>
      <w:r w:rsidRPr="00630E60">
        <w:rPr>
          <w:rFonts w:ascii="Arial" w:eastAsia="MS Mincho" w:hAnsi="Arial" w:cs="Times New Roman"/>
          <w:sz w:val="20"/>
          <w:szCs w:val="20"/>
          <w:lang w:eastAsia="ja-JP"/>
        </w:rPr>
        <w:tab/>
        <w:t>Signature :</w:t>
      </w:r>
    </w:p>
    <w:sectPr w:rsidR="00C65CB0" w:rsidSect="00486027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84599" w:rsidRDefault="00A84599" w:rsidP="00A84599">
      <w:pPr>
        <w:spacing w:after="0" w:line="240" w:lineRule="auto"/>
      </w:pPr>
      <w:r>
        <w:separator/>
      </w:r>
    </w:p>
  </w:endnote>
  <w:endnote w:type="continuationSeparator" w:id="1">
    <w:p w:rsidR="00A84599" w:rsidRDefault="00A84599" w:rsidP="00A8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84599" w:rsidRDefault="00A84599" w:rsidP="00A84599">
      <w:pPr>
        <w:spacing w:after="0" w:line="240" w:lineRule="auto"/>
      </w:pPr>
      <w:r>
        <w:separator/>
      </w:r>
    </w:p>
  </w:footnote>
  <w:footnote w:type="continuationSeparator" w:id="1">
    <w:p w:rsidR="00A84599" w:rsidRDefault="00A84599" w:rsidP="00A84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E77"/>
    <w:rsid w:val="00345F0C"/>
    <w:rsid w:val="003F4E4C"/>
    <w:rsid w:val="00461F64"/>
    <w:rsid w:val="00486027"/>
    <w:rsid w:val="00575EDE"/>
    <w:rsid w:val="00584213"/>
    <w:rsid w:val="005F0953"/>
    <w:rsid w:val="00630E60"/>
    <w:rsid w:val="00A84599"/>
    <w:rsid w:val="00A93AA2"/>
    <w:rsid w:val="00B81E5A"/>
    <w:rsid w:val="00BD4E82"/>
    <w:rsid w:val="00C65CB0"/>
    <w:rsid w:val="00C92E7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64"/>
  </w:style>
  <w:style w:type="paragraph" w:styleId="Titre1">
    <w:name w:val="heading 1"/>
    <w:basedOn w:val="Normal"/>
    <w:next w:val="Normal"/>
    <w:link w:val="Titre1Car"/>
    <w:uiPriority w:val="9"/>
    <w:qFormat/>
    <w:rsid w:val="00C65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65C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65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65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AA2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3F4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459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4599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A84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65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65C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65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65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AA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4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459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459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4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349C-12E7-433D-A7D4-D54BD4F7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Word 12.0.0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SIEGEL</dc:creator>
  <cp:lastModifiedBy>Céline MOUGIN</cp:lastModifiedBy>
  <cp:revision>2</cp:revision>
  <cp:lastPrinted>2014-04-30T13:42:00Z</cp:lastPrinted>
  <dcterms:created xsi:type="dcterms:W3CDTF">2018-07-05T08:53:00Z</dcterms:created>
  <dcterms:modified xsi:type="dcterms:W3CDTF">2018-07-05T08:53:00Z</dcterms:modified>
</cp:coreProperties>
</file>